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DB" w:rsidRDefault="00DE79DB" w:rsidP="00BB7FE3">
      <w:pPr>
        <w:jc w:val="center"/>
      </w:pPr>
      <w:r>
        <w:rPr>
          <w:rFonts w:eastAsia="Garamond-Bold" w:cs="Garamond-Bold"/>
          <w:b/>
          <w:bCs/>
          <w:noProof/>
          <w:lang w:eastAsia="it-IT"/>
        </w:rPr>
        <w:drawing>
          <wp:inline distT="0" distB="0" distL="0" distR="0" wp14:anchorId="4D6C0CA1" wp14:editId="452D6790">
            <wp:extent cx="1049036" cy="949320"/>
            <wp:effectExtent l="0" t="0" r="0" b="3180"/>
            <wp:docPr id="2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9036" cy="949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E79DB" w:rsidRPr="00BB7FE3" w:rsidRDefault="00DE79DB" w:rsidP="00DE79DB">
      <w:pPr>
        <w:jc w:val="center"/>
        <w:rPr>
          <w:sz w:val="28"/>
          <w:szCs w:val="28"/>
        </w:rPr>
      </w:pPr>
      <w:r w:rsidRPr="00BB7FE3">
        <w:rPr>
          <w:rFonts w:eastAsia="Garamond-Bold" w:cs="Garamond-Bold"/>
          <w:b/>
          <w:bCs/>
          <w:sz w:val="28"/>
          <w:szCs w:val="28"/>
        </w:rPr>
        <w:t>MUNICIPALITÀ 2</w:t>
      </w:r>
    </w:p>
    <w:p w:rsidR="00DE79DB" w:rsidRPr="00BB7FE3" w:rsidRDefault="004B0EFF" w:rsidP="00FF1FBE">
      <w:pPr>
        <w:spacing w:after="0" w:line="0" w:lineRule="atLeast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>                                     </w:t>
      </w:r>
      <w:r w:rsidR="00DE79DB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 </w:t>
      </w:r>
      <w:r w:rsidR="00C748C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C2555F">
        <w:rPr>
          <w:rFonts w:cs="Times New Roman"/>
          <w:b/>
          <w:color w:val="000000"/>
          <w:sz w:val="24"/>
          <w:szCs w:val="24"/>
          <w:shd w:val="clear" w:color="auto" w:fill="FFFFFF"/>
        </w:rPr>
        <w:t>SEDUTA CONSIGLIO MUNICIPALE DEL 6.9.2022</w:t>
      </w: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I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n data 6 settembre 2022 alle ore 10, è stato convocato, giusta nota PG 627892 del 29.8.2022, i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l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C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onsiglio della 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II </w:t>
      </w:r>
      <w:proofErr w:type="spellStart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Municipalita'</w:t>
      </w:r>
      <w:proofErr w:type="spellEnd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 xml:space="preserve">per discutere e deliberare sul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seguente 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ordine del giorno</w:t>
      </w:r>
      <w:r w:rsidR="00DE79DB" w:rsidRPr="00BB7FE3">
        <w:rPr>
          <w:rFonts w:cs="Times New Roman"/>
          <w:color w:val="000000"/>
          <w:sz w:val="24"/>
          <w:szCs w:val="24"/>
          <w:shd w:val="clear" w:color="auto" w:fill="FFFFFF"/>
        </w:rPr>
        <w:t>:</w:t>
      </w:r>
    </w:p>
    <w:p w:rsidR="00C748C1" w:rsidRPr="00C748C1" w:rsidRDefault="00C748C1" w:rsidP="00FF1FBE">
      <w:pPr>
        <w:pStyle w:val="Paragrafoelenco"/>
        <w:numPr>
          <w:ilvl w:val="0"/>
          <w:numId w:val="2"/>
        </w:numPr>
        <w:spacing w:after="0" w:line="0" w:lineRule="atLeast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Approvazione verbale seduta Consiglio Municipale </w:t>
      </w:r>
      <w:r w:rsidR="00F531C8">
        <w:rPr>
          <w:rFonts w:cs="Times New Roman"/>
          <w:b/>
          <w:color w:val="000000"/>
          <w:sz w:val="24"/>
          <w:szCs w:val="24"/>
          <w:shd w:val="clear" w:color="auto" w:fill="FFFFFF"/>
        </w:rPr>
        <w:t>precedente</w:t>
      </w: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;</w:t>
      </w:r>
    </w:p>
    <w:p w:rsidR="00C748C1" w:rsidRPr="00C748C1" w:rsidRDefault="00C748C1" w:rsidP="00C748C1">
      <w:pPr>
        <w:pStyle w:val="Paragrafoelenco"/>
        <w:numPr>
          <w:ilvl w:val="0"/>
          <w:numId w:val="2"/>
        </w:numPr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Espressione parere su Delibera G.C. n. 214 del 17.06.2022 di proposta al Consiglio avente ad oggetto “Adozione Regolamento di Polizia di Sicurezza Urbana”;</w:t>
      </w:r>
    </w:p>
    <w:p w:rsidR="00C748C1" w:rsidRPr="00C748C1" w:rsidRDefault="00C748C1" w:rsidP="00C748C1">
      <w:pPr>
        <w:pStyle w:val="Paragrafoelenco"/>
        <w:numPr>
          <w:ilvl w:val="0"/>
          <w:numId w:val="2"/>
        </w:numPr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Espressione parere su Delibera G.C. n. 212 del 17.06.2022 di proposta al Consiglio avente ad oggetto “Approvazione Regolamento per la serena e civile convivenza fra cittadinanza ed attività commerciali”;</w:t>
      </w:r>
    </w:p>
    <w:p w:rsidR="00C748C1" w:rsidRDefault="00C748C1" w:rsidP="00C748C1">
      <w:pPr>
        <w:pStyle w:val="Paragrafoelenco"/>
        <w:numPr>
          <w:ilvl w:val="0"/>
          <w:numId w:val="2"/>
        </w:numPr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Varie ed eventuali.</w:t>
      </w:r>
      <w:r w:rsidR="004B0EFF" w:rsidRPr="00C748C1">
        <w:rPr>
          <w:rFonts w:cs="Times New Roman"/>
          <w:color w:val="000000"/>
          <w:sz w:val="24"/>
          <w:szCs w:val="24"/>
          <w:shd w:val="clear" w:color="auto" w:fill="FFFFFF"/>
        </w:rPr>
        <w:br/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La seduta è presieduta dal Presidente avv. Roberto Marino.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Svolge la funzione di Segretario,</w:t>
      </w:r>
      <w:r w:rsidRPr="008C5C3A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ai sensi dell’art. 45 del vigente Regolamento delle Municipalità, approvato con Deliberazione del Consiglio Comunale n. 68 del 21.09.2005, il Direttore della Municipalità dott. Sergio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Mazzocca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con l’assistenza del Funzionario Economico-Finanziario dott.ssa Valeria Messina.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  </w:t>
      </w:r>
    </w:p>
    <w:p w:rsidR="008C5C3A" w:rsidRDefault="00C2555F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Alle ore </w:t>
      </w:r>
      <w:r w:rsidR="00F531C8">
        <w:rPr>
          <w:rFonts w:cs="Times New Roman"/>
          <w:color w:val="000000"/>
          <w:sz w:val="24"/>
          <w:szCs w:val="24"/>
          <w:shd w:val="clear" w:color="auto" w:fill="FFFFFF"/>
        </w:rPr>
        <w:t xml:space="preserve">10:15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il Presidente della Municipalità avv. Roberto Marino</w:t>
      </w:r>
      <w:r w:rsidR="008C5C3A">
        <w:rPr>
          <w:rFonts w:cs="Times New Roman"/>
          <w:color w:val="000000"/>
          <w:sz w:val="24"/>
          <w:szCs w:val="24"/>
          <w:shd w:val="clear" w:color="auto" w:fill="FFFFFF"/>
        </w:rPr>
        <w:t xml:space="preserve"> apre la seduta invitando il Segretario a procedere all’ appello nominale dei Consiglieri. 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C2555F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Presidente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 xml:space="preserve">, constatata la regolarità della convocazione e la presenza di n. </w:t>
      </w:r>
      <w:r w:rsidR="00F531C8">
        <w:rPr>
          <w:rFonts w:cs="Times New Roman"/>
          <w:color w:val="000000"/>
          <w:sz w:val="24"/>
          <w:szCs w:val="24"/>
          <w:shd w:val="clear" w:color="auto" w:fill="FFFFFF"/>
        </w:rPr>
        <w:t xml:space="preserve">25 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>Consiglieri, come risulta dalla tabella allegata,  dichiara il Consiglio validamente costituito ed atto a deliberare.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Il Presidente nomina scrutatori i Consiglieri </w:t>
      </w:r>
      <w:r w:rsidR="00F531C8">
        <w:rPr>
          <w:rFonts w:cs="Times New Roman"/>
          <w:color w:val="000000"/>
          <w:sz w:val="24"/>
          <w:szCs w:val="24"/>
          <w:shd w:val="clear" w:color="auto" w:fill="FFFFFF"/>
        </w:rPr>
        <w:t>Ferrigno, Franchi e Visconti</w:t>
      </w:r>
      <w:r w:rsidR="00802CD3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02CD3" w:rsidRDefault="008C5C3A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Presidente,</w:t>
      </w:r>
      <w:r w:rsidR="008048F7">
        <w:rPr>
          <w:rFonts w:cs="Times New Roman"/>
          <w:color w:val="000000"/>
          <w:sz w:val="24"/>
          <w:szCs w:val="24"/>
          <w:shd w:val="clear" w:color="auto" w:fill="FFFFFF"/>
        </w:rPr>
        <w:t xml:space="preserve"> ai sensi del Regolamento vigente in materia,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da per letto ed approvato all’unanimità il verbale della seduta del </w:t>
      </w:r>
      <w:r w:rsidR="00F531C8">
        <w:rPr>
          <w:rFonts w:cs="Times New Roman"/>
          <w:color w:val="000000"/>
          <w:sz w:val="24"/>
          <w:szCs w:val="24"/>
          <w:shd w:val="clear" w:color="auto" w:fill="FFFFFF"/>
        </w:rPr>
        <w:t>14.07.2022</w:t>
      </w:r>
      <w:r w:rsidR="00802CD3">
        <w:rPr>
          <w:rFonts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Il Presidente ringrazia l’ ex Direttore dott.ssa Aiello per il lavoro svolto e presenta al Consiglio Municipale il dott. Sergio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Mazzocca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195C5A" w:rsidRDefault="00195C5A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195C5A" w:rsidRDefault="00195C5A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Prima dell’ inizio della discussione degli argomenti all’ordine del giorno viene osservato un minuto di silenzio in ricordo del Vice Sindaco dott.ssa Mia Filippone. </w:t>
      </w: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Presidente invita i Consiglieri a presentare le dichiarazioni d’urgenza.</w:t>
      </w: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lastRenderedPageBreak/>
        <w:t>La Consigliera Rizzo chiede un sopralluogo a S</w:t>
      </w:r>
      <w:r w:rsidR="00FF1FBE">
        <w:rPr>
          <w:rFonts w:cs="Times New Roman"/>
          <w:color w:val="000000"/>
          <w:sz w:val="24"/>
          <w:szCs w:val="24"/>
          <w:shd w:val="clear" w:color="auto" w:fill="FFFFFF"/>
        </w:rPr>
        <w:t>a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nt’Eligio per problemi di pulizia e igiene urbana.</w:t>
      </w:r>
    </w:p>
    <w:p w:rsidR="00FF1FBE" w:rsidRDefault="00FF1FBE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La Consigliera Parlato denuncia il dissesto stradale in Via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Pignasecca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e Porta Medina che crea pericoli per la sicurezza fisica dei passanti.</w:t>
      </w: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Consigliere Ferrara, nel ricordare i troppi episodi di violenza denunciati anche dai turisti durante il periodo estivo, segnala l’urgenza di conoscere il programma di attività de</w:t>
      </w:r>
      <w:r w:rsidR="00FF1FBE">
        <w:rPr>
          <w:rFonts w:cs="Times New Roman"/>
          <w:color w:val="000000"/>
          <w:sz w:val="24"/>
          <w:szCs w:val="24"/>
          <w:shd w:val="clear" w:color="auto" w:fill="FFFFFF"/>
        </w:rPr>
        <w:t>l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Comitato per l’Ordine Pubblico e la Sicurezza.</w:t>
      </w:r>
    </w:p>
    <w:p w:rsidR="00802CD3" w:rsidRDefault="00802CD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73403E" w:rsidRDefault="007C05CB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Presidente</w:t>
      </w:r>
      <w:r w:rsidR="0073403E">
        <w:rPr>
          <w:rFonts w:cs="Times New Roman"/>
          <w:color w:val="000000"/>
          <w:sz w:val="24"/>
          <w:szCs w:val="24"/>
          <w:shd w:val="clear" w:color="auto" w:fill="FFFFFF"/>
        </w:rPr>
        <w:t xml:space="preserve"> Marino, nel passare alla discussione dei pareri all’ordine del giorno, cede la parola alla Consigliera Franchi che, nell’illustrare il lavoro svolto in Commissione, si dichiara sostanzialmente favorevole al Regolamento.</w:t>
      </w:r>
    </w:p>
    <w:p w:rsidR="0073403E" w:rsidRDefault="0073403E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73403E" w:rsidRDefault="0073403E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Il Consigliere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Brandolini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>, nel concordare sul regolamento approvato a maggioranza, evidenzia criticità nei controlli per cui occorre sollecitare la Polizia Locale, Asia e Napoli Servizi.</w:t>
      </w:r>
    </w:p>
    <w:p w:rsidR="0073403E" w:rsidRDefault="0073403E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6F5E63" w:rsidRDefault="006F5E6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Il Consigliere De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Stasio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>, pur condividendo alcuni punti del regolamento, critica l’operato delle Forze dell’Ordine che si dedicano prevalentemente al controllo delle attività commerciali piuttosto che allo spaccio di sostanze stupefacenti e agli episodi di violenza. Esprime la propria contrarietà all’obbligo di acquistare i fonometri per la rilevazione dei rumori ritenendo che il controllo non possa essere rimesso ai privati. Manifesta, pertanto, la propria contrarietà ai regolamenti.</w:t>
      </w:r>
    </w:p>
    <w:p w:rsidR="006F5E63" w:rsidRDefault="006F5E6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6F5E63" w:rsidRDefault="006F5E6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Il presidente Marino invita il Consigliere De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Stasio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a formulare delle proposte migliorativ</w:t>
      </w:r>
      <w:r w:rsidR="00FF1FBE">
        <w:rPr>
          <w:rFonts w:cs="Times New Roman"/>
          <w:color w:val="000000"/>
          <w:sz w:val="24"/>
          <w:szCs w:val="24"/>
          <w:shd w:val="clear" w:color="auto" w:fill="FFFFFF"/>
        </w:rPr>
        <w:t>e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degli impianti regolamentari.</w:t>
      </w:r>
    </w:p>
    <w:p w:rsidR="006F5E63" w:rsidRDefault="006F5E6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6F5E63" w:rsidRDefault="006F5E6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La Consigliera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Sepe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manifesta apprezzamento per i regolamenti auspicando una puntuale applicazione.</w:t>
      </w:r>
    </w:p>
    <w:p w:rsidR="006F5E63" w:rsidRDefault="006F5E6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0F5DF0" w:rsidRDefault="006F5E63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Consigliere Ferrara si lamenta per l’esiguità degli spazi concessi ai Consiglieri. Esprime perplessità sull’applicazione dei regolamenti che denotano la mancanza di una</w:t>
      </w:r>
      <w:r w:rsidR="000F5DF0">
        <w:rPr>
          <w:rFonts w:cs="Times New Roman"/>
          <w:color w:val="000000"/>
          <w:sz w:val="24"/>
          <w:szCs w:val="24"/>
          <w:shd w:val="clear" w:color="auto" w:fill="FFFFFF"/>
        </w:rPr>
        <w:t xml:space="preserve"> visione politica.</w:t>
      </w:r>
    </w:p>
    <w:p w:rsidR="000F5DF0" w:rsidRDefault="000F5DF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7F3800" w:rsidRDefault="000F5DF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Il Consigliere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Iodice</w:t>
      </w:r>
      <w:proofErr w:type="spellEnd"/>
      <w:r w:rsidR="007F3800">
        <w:rPr>
          <w:rFonts w:cs="Times New Roman"/>
          <w:color w:val="000000"/>
          <w:sz w:val="24"/>
          <w:szCs w:val="24"/>
          <w:shd w:val="clear" w:color="auto" w:fill="FFFFFF"/>
        </w:rPr>
        <w:t xml:space="preserve"> auspica maggiore controllo e rispetto delle regole.</w:t>
      </w:r>
    </w:p>
    <w:p w:rsidR="007F3800" w:rsidRDefault="007F380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7F3800" w:rsidRDefault="007F380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Consigliere Platone concorda sul contenuto dei due regolamenti.</w:t>
      </w:r>
    </w:p>
    <w:p w:rsidR="007F3800" w:rsidRDefault="007F380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7F3800" w:rsidRDefault="00566064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Consigliere Murolo, pur dichiarandosi favorevole ai regolamenti, nel segnalare la mancanza assoluta di tutela ambientale, comunica le proposte di modifica apportate in Commissione Ambiente.</w:t>
      </w:r>
    </w:p>
    <w:p w:rsidR="00566064" w:rsidRDefault="00566064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566064" w:rsidRDefault="00566064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La Consigliera Capretti manifesta la propria contrarietà ai regolamenti che non tutela</w:t>
      </w:r>
      <w:r w:rsidR="00FF1FBE">
        <w:rPr>
          <w:rFonts w:cs="Times New Roman"/>
          <w:color w:val="000000"/>
          <w:sz w:val="24"/>
          <w:szCs w:val="24"/>
          <w:shd w:val="clear" w:color="auto" w:fill="FFFFFF"/>
        </w:rPr>
        <w:t>no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in alcun modo l’ordine pubblico.</w:t>
      </w:r>
    </w:p>
    <w:p w:rsidR="00566064" w:rsidRDefault="00566064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566064" w:rsidRDefault="00566064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La Consigliera Parlato, nel condividere gli interventi di Capretti e De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Stasio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>, manifesta la propria contrarietà ai regolamenti e ricorda il problema dei senza fissa dimora.</w:t>
      </w:r>
    </w:p>
    <w:p w:rsidR="00566064" w:rsidRDefault="00566064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D025CA" w:rsidRDefault="00D025CA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lastRenderedPageBreak/>
        <w:t xml:space="preserve">Il Consigliere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Sarnacchiaro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>, nel ricordare i lavori svolti nelle Commissioni competenti, non condivide le critiche espresse.</w:t>
      </w:r>
    </w:p>
    <w:p w:rsidR="00FF1FBE" w:rsidRDefault="00FF1FBE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AB1990" w:rsidRDefault="00D025CA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L’ Assessore Iorio ritiene che</w:t>
      </w:r>
      <w:r w:rsidR="00AB1990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recepite le osservazioni formulate nelle Commissioni,</w:t>
      </w:r>
      <w:r w:rsidR="00AB1990">
        <w:rPr>
          <w:rFonts w:cs="Times New Roman"/>
          <w:color w:val="000000"/>
          <w:sz w:val="24"/>
          <w:szCs w:val="24"/>
          <w:shd w:val="clear" w:color="auto" w:fill="FFFFFF"/>
        </w:rPr>
        <w:t xml:space="preserve"> il problema sia il rispetto dei regolamenti. Necessità di assistenti sociali piuttosto che di interventi militari.</w:t>
      </w:r>
    </w:p>
    <w:p w:rsidR="00AB1990" w:rsidRDefault="00AB199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AB1990" w:rsidRDefault="00AB199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Il Consigliere Visconti ricorda i pareri espressi nelle commissioni.</w:t>
      </w:r>
    </w:p>
    <w:p w:rsidR="00AB1990" w:rsidRDefault="00AB199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AB1990" w:rsidRDefault="00AB199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Il Consigliere De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Stasio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ritiene che non tutte le osservazioni formulate nelle commissioni siano state recepite.</w:t>
      </w:r>
    </w:p>
    <w:p w:rsidR="00AB1990" w:rsidRDefault="00AB199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AB1990" w:rsidRDefault="00AB199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La Consigliera Parlato ritiene che vi sia stato un difetto di comunicazione.</w:t>
      </w:r>
    </w:p>
    <w:p w:rsidR="00AB1990" w:rsidRDefault="00AB1990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Il Presidente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alle ore 12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: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08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passa alla lettura e alla votazione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per appello nominale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del parere di cui al punto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2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che viene approvato a maggioranza assoluta dei votanti con 17 voti favorevoli, 7 voti contrari (Capretti, Criscuolo, De </w:t>
      </w:r>
      <w:proofErr w:type="spellStart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Stasio</w:t>
      </w:r>
      <w:proofErr w:type="spellEnd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, Ferrigno, Parlato, </w:t>
      </w:r>
      <w:proofErr w:type="spellStart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Parulano</w:t>
      </w:r>
      <w:proofErr w:type="spellEnd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e </w:t>
      </w:r>
      <w:proofErr w:type="spellStart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Straus</w:t>
      </w:r>
      <w:proofErr w:type="spellEnd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e 1 astensione (Ferrara).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 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Il Presidente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alle ore 12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: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12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passa alla lettura e alla votazione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per appello nominale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del parere di cui al punto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3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che viene approvato a maggioranza assoluta dei votanti con 17 voti favorevoli, 3 voti contrari (Criscuolo, De </w:t>
      </w:r>
      <w:proofErr w:type="spellStart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Stasio</w:t>
      </w:r>
      <w:proofErr w:type="spellEnd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e </w:t>
      </w:r>
      <w:proofErr w:type="spellStart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Parulano</w:t>
      </w:r>
      <w:proofErr w:type="spellEnd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) e 5 astenuti (Capretti,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Ferrara, Ferrigno, Parlato e </w:t>
      </w:r>
      <w:proofErr w:type="spellStart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Straus</w:t>
      </w:r>
      <w:proofErr w:type="spellEnd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).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 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Il Presidente Marino passa alle varie ed eventuali.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 </w:t>
      </w:r>
    </w:p>
    <w:p w:rsid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Il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Consigliere 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Platone chiede di convocare l'Assemblea per la Consulta delle Associazioni.</w:t>
      </w:r>
    </w:p>
    <w:p w:rsid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Il Consigliere De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Stasio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sollecita la Consulta Pari Opportunità.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 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La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Consigliera 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Parlato chiede un sopralluogo in </w:t>
      </w:r>
      <w:proofErr w:type="spellStart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Villagiochiamo</w:t>
      </w:r>
      <w:proofErr w:type="spellEnd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 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La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Consigliera </w:t>
      </w:r>
      <w:proofErr w:type="spellStart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Sepe</w:t>
      </w:r>
      <w:proofErr w:type="spellEnd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segnala l'annosa questione delle scale di </w:t>
      </w:r>
      <w:proofErr w:type="spellStart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S.Potito</w:t>
      </w:r>
      <w:proofErr w:type="spellEnd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che sono munite di un cancello le cui chiav</w:t>
      </w:r>
      <w:r w:rsidR="00FF1FBE">
        <w:rPr>
          <w:rFonts w:cs="Times New Roman"/>
          <w:color w:val="000000"/>
          <w:sz w:val="24"/>
          <w:szCs w:val="24"/>
          <w:shd w:val="clear" w:color="auto" w:fill="FFFFFF"/>
        </w:rPr>
        <w:t>i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sono 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in possesso di un commerciante, </w:t>
      </w:r>
      <w:r w:rsidR="00FF1FBE">
        <w:rPr>
          <w:rFonts w:cs="Times New Roman"/>
          <w:color w:val="000000"/>
          <w:sz w:val="24"/>
          <w:szCs w:val="24"/>
          <w:shd w:val="clear" w:color="auto" w:fill="FFFFFF"/>
        </w:rPr>
        <w:t xml:space="preserve">forse 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abusivo, che esercita </w:t>
      </w:r>
      <w:r w:rsidR="00FF1FBE">
        <w:rPr>
          <w:rFonts w:cs="Times New Roman"/>
          <w:color w:val="000000"/>
          <w:sz w:val="24"/>
          <w:szCs w:val="24"/>
          <w:shd w:val="clear" w:color="auto" w:fill="FFFFFF"/>
        </w:rPr>
        <w:t xml:space="preserve">l’attività 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nell'androne del Palazzo </w:t>
      </w:r>
      <w:proofErr w:type="spellStart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S.Potito</w:t>
      </w:r>
      <w:proofErr w:type="spellEnd"/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 e gestisce le scale di proprietà comun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a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le come un bene privato.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 </w:t>
      </w:r>
    </w:p>
    <w:p w:rsidR="00A735D0" w:rsidRPr="00A735D0" w:rsidRDefault="00A735D0" w:rsidP="00A735D0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Il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Consigliere 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 xml:space="preserve">Esposito segnala le problematiche in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V</w:t>
      </w:r>
      <w:r w:rsidRPr="00A735D0">
        <w:rPr>
          <w:rFonts w:cs="Times New Roman"/>
          <w:color w:val="000000"/>
          <w:sz w:val="24"/>
          <w:szCs w:val="24"/>
          <w:shd w:val="clear" w:color="auto" w:fill="FFFFFF"/>
        </w:rPr>
        <w:t>ia </w:t>
      </w:r>
      <w:r w:rsidRPr="00A735D0">
        <w:rPr>
          <w:rFonts w:cs="Times New Roman"/>
          <w:sz w:val="24"/>
          <w:szCs w:val="24"/>
          <w:shd w:val="clear" w:color="auto" w:fill="FFFFFF"/>
        </w:rPr>
        <w:t>Del Carretto.</w:t>
      </w:r>
    </w:p>
    <w:p w:rsidR="00566064" w:rsidRDefault="00566064" w:rsidP="008048F7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887585" w:rsidRPr="00BB7FE3" w:rsidRDefault="008048F7" w:rsidP="00A735D0">
      <w:pPr>
        <w:pStyle w:val="Paragrafoelenco"/>
        <w:ind w:left="0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Non essendovi altri argomenti da deliberare e nessuno chiedendo la parola</w:t>
      </w:r>
      <w:r w:rsidR="00A735D0">
        <w:rPr>
          <w:rFonts w:cs="Times New Roman"/>
          <w:color w:val="000000"/>
          <w:sz w:val="24"/>
          <w:szCs w:val="24"/>
          <w:shd w:val="clear" w:color="auto" w:fill="FFFFFF"/>
        </w:rPr>
        <w:t>,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il Presidente dichiara chiusa la seduta alle ore </w:t>
      </w:r>
      <w:r w:rsidR="00A735D0">
        <w:rPr>
          <w:rFonts w:cs="Times New Roman"/>
          <w:color w:val="000000"/>
          <w:sz w:val="24"/>
          <w:szCs w:val="24"/>
          <w:shd w:val="clear" w:color="auto" w:fill="FFFFFF"/>
        </w:rPr>
        <w:t>12</w:t>
      </w:r>
      <w:r w:rsidR="00197B69">
        <w:rPr>
          <w:rFonts w:cs="Times New Roman"/>
          <w:color w:val="000000"/>
          <w:sz w:val="24"/>
          <w:szCs w:val="24"/>
          <w:shd w:val="clear" w:color="auto" w:fill="FFFFFF"/>
        </w:rPr>
        <w:t>:</w:t>
      </w:r>
      <w:bookmarkStart w:id="0" w:name="_GoBack"/>
      <w:bookmarkEnd w:id="0"/>
      <w:r w:rsidR="00A735D0">
        <w:rPr>
          <w:rFonts w:cs="Times New Roman"/>
          <w:color w:val="000000"/>
          <w:sz w:val="24"/>
          <w:szCs w:val="24"/>
          <w:shd w:val="clear" w:color="auto" w:fill="FFFFFF"/>
        </w:rPr>
        <w:t>26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4B0EFF" w:rsidRPr="00BB7FE3">
        <w:rPr>
          <w:rFonts w:cs="Times New Roman"/>
          <w:color w:val="000000"/>
          <w:sz w:val="24"/>
          <w:szCs w:val="24"/>
          <w:shd w:val="clear" w:color="auto" w:fill="FFFFFF"/>
        </w:rPr>
        <w:br/>
      </w:r>
      <w:r w:rsidR="004B0EFF" w:rsidRPr="00BB7FE3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="004B0EFF" w:rsidRPr="00BB7FE3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="004B0EFF" w:rsidRPr="00BB7FE3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="004B0EFF" w:rsidRPr="00BB7FE3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="004B0EFF" w:rsidRPr="00BB7FE3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="004B0EFF" w:rsidRPr="00BB7FE3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="004B0EFF" w:rsidRPr="00BB7FE3">
        <w:rPr>
          <w:rFonts w:cs="Times New Roman"/>
          <w:color w:val="000000"/>
          <w:sz w:val="24"/>
          <w:szCs w:val="24"/>
          <w:shd w:val="clear" w:color="auto" w:fill="FFFFFF"/>
        </w:rPr>
        <w:tab/>
      </w:r>
    </w:p>
    <w:p w:rsidR="00887585" w:rsidRPr="00BB7FE3" w:rsidRDefault="00887585">
      <w:pPr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FB50AD" w:rsidRDefault="00BB7FE3" w:rsidP="00FB50AD">
      <w:pPr>
        <w:tabs>
          <w:tab w:val="left" w:pos="1065"/>
        </w:tabs>
        <w:spacing w:after="0" w:line="0" w:lineRule="atLeast"/>
        <w:ind w:leftChars="-2252" w:hangingChars="2056" w:hanging="4954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    </w:t>
      </w:r>
      <w:r w:rsidR="004B0EFF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IL PRESIDENTE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  <w:t xml:space="preserve">         Il Segretario                                                                                   </w:t>
      </w:r>
      <w:r w:rsidR="00FA402F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Il Presidente</w:t>
      </w:r>
    </w:p>
    <w:p w:rsidR="00887585" w:rsidRPr="00FB50AD" w:rsidRDefault="00FB50AD" w:rsidP="00FB50AD">
      <w:pPr>
        <w:tabs>
          <w:tab w:val="left" w:pos="1065"/>
          <w:tab w:val="left" w:pos="7065"/>
        </w:tabs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Pr="00FB50AD">
        <w:rPr>
          <w:rFonts w:cs="Times New Roman"/>
          <w:b/>
          <w:sz w:val="24"/>
          <w:szCs w:val="24"/>
        </w:rPr>
        <w:t xml:space="preserve">dott. Sergio </w:t>
      </w:r>
      <w:proofErr w:type="spellStart"/>
      <w:r w:rsidRPr="00FB50AD">
        <w:rPr>
          <w:rFonts w:cs="Times New Roman"/>
          <w:b/>
          <w:sz w:val="24"/>
          <w:szCs w:val="24"/>
        </w:rPr>
        <w:t>Mazzocca</w:t>
      </w:r>
      <w:proofErr w:type="spellEnd"/>
      <w:r>
        <w:rPr>
          <w:rFonts w:cs="Times New Roman"/>
          <w:b/>
          <w:sz w:val="24"/>
          <w:szCs w:val="24"/>
        </w:rPr>
        <w:tab/>
        <w:t>avv. Roberto Marino</w:t>
      </w:r>
    </w:p>
    <w:sectPr w:rsidR="00887585" w:rsidRPr="00FB50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EB" w:rsidRDefault="00DC64EB">
      <w:pPr>
        <w:spacing w:line="240" w:lineRule="auto"/>
      </w:pPr>
      <w:r>
        <w:separator/>
      </w:r>
    </w:p>
  </w:endnote>
  <w:endnote w:type="continuationSeparator" w:id="0">
    <w:p w:rsidR="00DC64EB" w:rsidRDefault="00DC64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-Bold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EB" w:rsidRDefault="00DC64EB">
      <w:pPr>
        <w:spacing w:after="0"/>
      </w:pPr>
      <w:r>
        <w:separator/>
      </w:r>
    </w:p>
  </w:footnote>
  <w:footnote w:type="continuationSeparator" w:id="0">
    <w:p w:rsidR="00DC64EB" w:rsidRDefault="00DC64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7429C"/>
    <w:multiLevelType w:val="hybridMultilevel"/>
    <w:tmpl w:val="3446BBA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3A42AE"/>
    <w:multiLevelType w:val="hybridMultilevel"/>
    <w:tmpl w:val="A4FAA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623F7"/>
    <w:multiLevelType w:val="hybridMultilevel"/>
    <w:tmpl w:val="6F1036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75046"/>
    <w:multiLevelType w:val="hybridMultilevel"/>
    <w:tmpl w:val="CA7A6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45"/>
    <w:rsid w:val="000334AE"/>
    <w:rsid w:val="000F5DF0"/>
    <w:rsid w:val="00195C5A"/>
    <w:rsid w:val="00197B69"/>
    <w:rsid w:val="00334915"/>
    <w:rsid w:val="0039344E"/>
    <w:rsid w:val="00497AC3"/>
    <w:rsid w:val="004B0EFF"/>
    <w:rsid w:val="00545335"/>
    <w:rsid w:val="00566064"/>
    <w:rsid w:val="005956C2"/>
    <w:rsid w:val="00682B3B"/>
    <w:rsid w:val="00692F23"/>
    <w:rsid w:val="006B1B7B"/>
    <w:rsid w:val="006F5E63"/>
    <w:rsid w:val="0073403E"/>
    <w:rsid w:val="007A133B"/>
    <w:rsid w:val="007C05CB"/>
    <w:rsid w:val="007F3800"/>
    <w:rsid w:val="00802CD3"/>
    <w:rsid w:val="008048F7"/>
    <w:rsid w:val="00817F3F"/>
    <w:rsid w:val="00887585"/>
    <w:rsid w:val="008C5C3A"/>
    <w:rsid w:val="008F112E"/>
    <w:rsid w:val="0090102D"/>
    <w:rsid w:val="009278E8"/>
    <w:rsid w:val="00A735D0"/>
    <w:rsid w:val="00AB1990"/>
    <w:rsid w:val="00AE6B05"/>
    <w:rsid w:val="00AE7C45"/>
    <w:rsid w:val="00BB7FE3"/>
    <w:rsid w:val="00BC36F6"/>
    <w:rsid w:val="00C2555F"/>
    <w:rsid w:val="00C748C1"/>
    <w:rsid w:val="00D025CA"/>
    <w:rsid w:val="00DC64EB"/>
    <w:rsid w:val="00DD4B39"/>
    <w:rsid w:val="00DE79DB"/>
    <w:rsid w:val="00F531C8"/>
    <w:rsid w:val="00FA402F"/>
    <w:rsid w:val="00FB50AD"/>
    <w:rsid w:val="00FF1FBE"/>
    <w:rsid w:val="773C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 Microsoft</dc:creator>
  <cp:lastModifiedBy>SERGIO MAZZOCCA</cp:lastModifiedBy>
  <cp:revision>18</cp:revision>
  <cp:lastPrinted>2022-09-05T09:48:00Z</cp:lastPrinted>
  <dcterms:created xsi:type="dcterms:W3CDTF">2022-09-05T09:56:00Z</dcterms:created>
  <dcterms:modified xsi:type="dcterms:W3CDTF">2022-09-15T07:28:00Z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676E27A8EF0144D68FB4AC62ECA95A3C</vt:lpwstr>
  </property>
</Properties>
</file>